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AC" w:rsidRPr="00F900AC" w:rsidRDefault="00F900AC" w:rsidP="00F900AC">
      <w:pPr>
        <w:shd w:val="clear" w:color="auto" w:fill="FFFFFF"/>
        <w:spacing w:before="150" w:after="225" w:line="243" w:lineRule="atLeast"/>
        <w:rPr>
          <w:rFonts w:ascii="Helvetica" w:eastAsia="Times New Roman" w:hAnsi="Helvetica" w:cs="Helvetica"/>
          <w:color w:val="333333"/>
          <w:sz w:val="18"/>
          <w:szCs w:val="18"/>
          <w:lang w:eastAsia="it-IT"/>
        </w:rPr>
      </w:pPr>
      <w:r w:rsidRPr="00F900AC">
        <w:rPr>
          <w:rFonts w:ascii="Helvetica" w:eastAsia="Times New Roman" w:hAnsi="Helvetica" w:cs="Helvetica"/>
          <w:color w:val="333333"/>
          <w:sz w:val="18"/>
          <w:szCs w:val="18"/>
          <w:lang w:eastAsia="it-IT"/>
        </w:rPr>
        <w:t xml:space="preserve">Seduti dietro la tastiera, tanti camerati occidentali hanno sproloquiato sui camerati </w:t>
      </w:r>
      <w:proofErr w:type="spellStart"/>
      <w:r w:rsidRPr="00F900AC">
        <w:rPr>
          <w:rFonts w:ascii="Helvetica" w:eastAsia="Times New Roman" w:hAnsi="Helvetica" w:cs="Helvetica"/>
          <w:color w:val="333333"/>
          <w:sz w:val="18"/>
          <w:szCs w:val="18"/>
          <w:lang w:eastAsia="it-IT"/>
        </w:rPr>
        <w:t>ucraìni</w:t>
      </w:r>
      <w:proofErr w:type="spellEnd"/>
      <w:r w:rsidRPr="00F900AC">
        <w:rPr>
          <w:rFonts w:ascii="Helvetica" w:eastAsia="Times New Roman" w:hAnsi="Helvetica" w:cs="Helvetica"/>
          <w:color w:val="333333"/>
          <w:sz w:val="18"/>
          <w:szCs w:val="18"/>
          <w:lang w:eastAsia="it-IT"/>
        </w:rPr>
        <w:t>, bollandoli come servi degli americani, dei banchieri, dei tecnocrati.</w:t>
      </w:r>
      <w:r w:rsidRPr="00F900AC">
        <w:rPr>
          <w:rFonts w:ascii="Helvetica" w:eastAsia="Times New Roman" w:hAnsi="Helvetica" w:cs="Helvetica"/>
          <w:color w:val="333333"/>
          <w:sz w:val="18"/>
          <w:szCs w:val="18"/>
          <w:lang w:eastAsia="it-IT"/>
        </w:rPr>
        <w:br/>
        <w:t>Hanno invocato, i commissari politici nostrani, la geopolitica. Divenuta improvvisamente la chiave unica e assoluta di tutto; un po' come lo era per i marxisti più sprovveduti la teoria del plus-valore.</w:t>
      </w:r>
      <w:r w:rsidRPr="00F900AC">
        <w:rPr>
          <w:rFonts w:ascii="Helvetica" w:eastAsia="Times New Roman" w:hAnsi="Helvetica" w:cs="Helvetica"/>
          <w:color w:val="333333"/>
          <w:sz w:val="18"/>
          <w:szCs w:val="18"/>
          <w:lang w:eastAsia="it-IT"/>
        </w:rPr>
        <w:br/>
        <w:t>Abbiamo sentito gente che quando ci sparavano addosso se la cavava senza esporsi perché faceva l'intellettuale, uscirsene con bestemmie del tipo “estrema destra è fenomeno di servizi occidentali”.</w:t>
      </w:r>
      <w:r w:rsidRPr="00F900AC">
        <w:rPr>
          <w:rFonts w:ascii="Helvetica" w:eastAsia="Times New Roman" w:hAnsi="Helvetica" w:cs="Helvetica"/>
          <w:color w:val="333333"/>
          <w:sz w:val="18"/>
          <w:szCs w:val="18"/>
          <w:lang w:eastAsia="it-IT"/>
        </w:rPr>
        <w:br/>
        <w:t>Ne sappiamo qualcosa. Personalmente li ho incrociati tre volte i servizi occidentali riuniti: in tre tentativi diversi d''incriminarmi per depistare dai loro amici, che erano tanti e che si trovavano anche all'estrema sinistra, non all'estrema destra.</w:t>
      </w:r>
      <w:r w:rsidRPr="00F900AC">
        <w:rPr>
          <w:rFonts w:ascii="Helvetica" w:eastAsia="Times New Roman" w:hAnsi="Helvetica" w:cs="Helvetica"/>
          <w:color w:val="333333"/>
          <w:sz w:val="18"/>
          <w:szCs w:val="18"/>
          <w:lang w:eastAsia="it-IT"/>
        </w:rPr>
        <w:br/>
        <w:t>Questa è la razza di chi sproloquia.</w:t>
      </w:r>
      <w:r w:rsidRPr="00F900AC">
        <w:rPr>
          <w:rFonts w:ascii="Helvetica" w:eastAsia="Times New Roman" w:hAnsi="Helvetica" w:cs="Helvetica"/>
          <w:color w:val="333333"/>
          <w:sz w:val="18"/>
          <w:szCs w:val="18"/>
          <w:lang w:eastAsia="it-IT"/>
        </w:rPr>
        <w:br/>
        <w:t xml:space="preserve">Lì i camerati sono andati a morire. Trenta, se non erro, i caduti di </w:t>
      </w:r>
      <w:proofErr w:type="spellStart"/>
      <w:r w:rsidRPr="00F900AC">
        <w:rPr>
          <w:rFonts w:ascii="Helvetica" w:eastAsia="Times New Roman" w:hAnsi="Helvetica" w:cs="Helvetica"/>
          <w:color w:val="333333"/>
          <w:sz w:val="18"/>
          <w:szCs w:val="18"/>
          <w:lang w:eastAsia="it-IT"/>
        </w:rPr>
        <w:t>Pravy</w:t>
      </w:r>
      <w:proofErr w:type="spellEnd"/>
      <w:r w:rsidRPr="00F900AC">
        <w:rPr>
          <w:rFonts w:ascii="Helvetica" w:eastAsia="Times New Roman" w:hAnsi="Helvetica" w:cs="Helvetica"/>
          <w:color w:val="333333"/>
          <w:sz w:val="18"/>
          <w:szCs w:val="18"/>
          <w:lang w:eastAsia="it-IT"/>
        </w:rPr>
        <w:t xml:space="preserve"> </w:t>
      </w:r>
      <w:proofErr w:type="spellStart"/>
      <w:r w:rsidRPr="00F900AC">
        <w:rPr>
          <w:rFonts w:ascii="Helvetica" w:eastAsia="Times New Roman" w:hAnsi="Helvetica" w:cs="Helvetica"/>
          <w:color w:val="333333"/>
          <w:sz w:val="18"/>
          <w:szCs w:val="18"/>
          <w:lang w:eastAsia="it-IT"/>
        </w:rPr>
        <w:t>Sektor</w:t>
      </w:r>
      <w:proofErr w:type="spellEnd"/>
      <w:r w:rsidRPr="00F900AC">
        <w:rPr>
          <w:rFonts w:ascii="Helvetica" w:eastAsia="Times New Roman" w:hAnsi="Helvetica" w:cs="Helvetica"/>
          <w:color w:val="333333"/>
          <w:sz w:val="18"/>
          <w:szCs w:val="18"/>
          <w:lang w:eastAsia="it-IT"/>
        </w:rPr>
        <w:t xml:space="preserve"> e oltre quindici quelli dei più “moderati” di </w:t>
      </w:r>
      <w:proofErr w:type="spellStart"/>
      <w:r w:rsidRPr="00F900AC">
        <w:rPr>
          <w:rFonts w:ascii="Helvetica" w:eastAsia="Times New Roman" w:hAnsi="Helvetica" w:cs="Helvetica"/>
          <w:color w:val="333333"/>
          <w:sz w:val="18"/>
          <w:szCs w:val="18"/>
          <w:lang w:eastAsia="it-IT"/>
        </w:rPr>
        <w:t>Svoboda</w:t>
      </w:r>
      <w:proofErr w:type="spellEnd"/>
      <w:r w:rsidRPr="00F900AC">
        <w:rPr>
          <w:rFonts w:ascii="Helvetica" w:eastAsia="Times New Roman" w:hAnsi="Helvetica" w:cs="Helvetica"/>
          <w:color w:val="333333"/>
          <w:sz w:val="18"/>
          <w:szCs w:val="18"/>
          <w:lang w:eastAsia="it-IT"/>
        </w:rPr>
        <w:t>.</w:t>
      </w:r>
      <w:r w:rsidRPr="00F900AC">
        <w:rPr>
          <w:rFonts w:ascii="Helvetica" w:eastAsia="Times New Roman" w:hAnsi="Helvetica" w:cs="Helvetica"/>
          <w:color w:val="333333"/>
          <w:sz w:val="18"/>
          <w:szCs w:val="18"/>
          <w:lang w:eastAsia="it-IT"/>
        </w:rPr>
        <w:br/>
        <w:t>Ma così è; gente che in vita sua non ha mai fatto a botte né pagato una multa, sputa sentenze professorali su chi combatte e muore.</w:t>
      </w:r>
      <w:r w:rsidRPr="00F900AC">
        <w:rPr>
          <w:rFonts w:ascii="Helvetica" w:eastAsia="Times New Roman" w:hAnsi="Helvetica" w:cs="Helvetica"/>
          <w:color w:val="333333"/>
          <w:sz w:val="18"/>
          <w:szCs w:val="18"/>
          <w:lang w:eastAsia="it-IT"/>
        </w:rPr>
        <w:br/>
        <w:t>Visione eroica della vita. Runa del Combattente.</w:t>
      </w:r>
    </w:p>
    <w:p w:rsidR="00F900AC" w:rsidRPr="00F900AC" w:rsidRDefault="00F900AC" w:rsidP="00F900AC">
      <w:pPr>
        <w:shd w:val="clear" w:color="auto" w:fill="FFFFFF"/>
        <w:spacing w:before="150" w:after="225" w:line="243" w:lineRule="atLeast"/>
        <w:rPr>
          <w:rFonts w:ascii="Helvetica" w:eastAsia="Times New Roman" w:hAnsi="Helvetica" w:cs="Helvetica"/>
          <w:color w:val="333333"/>
          <w:sz w:val="18"/>
          <w:szCs w:val="18"/>
          <w:lang w:eastAsia="it-IT"/>
        </w:rPr>
      </w:pPr>
      <w:r w:rsidRPr="00F900AC">
        <w:rPr>
          <w:rFonts w:ascii="Helvetica" w:eastAsia="Times New Roman" w:hAnsi="Helvetica" w:cs="Helvetica"/>
          <w:b/>
          <w:bCs/>
          <w:color w:val="333333"/>
          <w:sz w:val="18"/>
          <w:szCs w:val="18"/>
          <w:lang w:eastAsia="it-IT"/>
        </w:rPr>
        <w:t>Con Putin?</w:t>
      </w:r>
      <w:r w:rsidRPr="00F900AC">
        <w:rPr>
          <w:rFonts w:ascii="Helvetica" w:eastAsia="Times New Roman" w:hAnsi="Helvetica" w:cs="Helvetica"/>
          <w:b/>
          <w:bCs/>
          <w:color w:val="333333"/>
          <w:sz w:val="18"/>
          <w:szCs w:val="18"/>
          <w:lang w:eastAsia="it-IT"/>
        </w:rPr>
        <w:br/>
      </w:r>
      <w:r w:rsidRPr="00F900AC">
        <w:rPr>
          <w:rFonts w:ascii="Helvetica" w:eastAsia="Times New Roman" w:hAnsi="Helvetica" w:cs="Helvetica"/>
          <w:color w:val="333333"/>
          <w:sz w:val="18"/>
          <w:szCs w:val="18"/>
          <w:lang w:eastAsia="it-IT"/>
        </w:rPr>
        <w:t xml:space="preserve">A parte questi soloni della vita e della morte (altrui) che decidono dei popoli guardando una cartina su </w:t>
      </w:r>
      <w:proofErr w:type="spellStart"/>
      <w:r w:rsidRPr="00F900AC">
        <w:rPr>
          <w:rFonts w:ascii="Helvetica" w:eastAsia="Times New Roman" w:hAnsi="Helvetica" w:cs="Helvetica"/>
          <w:color w:val="333333"/>
          <w:sz w:val="18"/>
          <w:szCs w:val="18"/>
          <w:lang w:eastAsia="it-IT"/>
        </w:rPr>
        <w:t>google</w:t>
      </w:r>
      <w:proofErr w:type="spellEnd"/>
      <w:r w:rsidRPr="00F900AC">
        <w:rPr>
          <w:rFonts w:ascii="Helvetica" w:eastAsia="Times New Roman" w:hAnsi="Helvetica" w:cs="Helvetica"/>
          <w:color w:val="333333"/>
          <w:sz w:val="18"/>
          <w:szCs w:val="18"/>
          <w:lang w:eastAsia="it-IT"/>
        </w:rPr>
        <w:t xml:space="preserve"> </w:t>
      </w:r>
      <w:proofErr w:type="spellStart"/>
      <w:r w:rsidRPr="00F900AC">
        <w:rPr>
          <w:rFonts w:ascii="Helvetica" w:eastAsia="Times New Roman" w:hAnsi="Helvetica" w:cs="Helvetica"/>
          <w:color w:val="333333"/>
          <w:sz w:val="18"/>
          <w:szCs w:val="18"/>
          <w:lang w:eastAsia="it-IT"/>
        </w:rPr>
        <w:t>map</w:t>
      </w:r>
      <w:proofErr w:type="spellEnd"/>
      <w:r w:rsidRPr="00F900AC">
        <w:rPr>
          <w:rFonts w:ascii="Helvetica" w:eastAsia="Times New Roman" w:hAnsi="Helvetica" w:cs="Helvetica"/>
          <w:color w:val="333333"/>
          <w:sz w:val="18"/>
          <w:szCs w:val="18"/>
          <w:lang w:eastAsia="it-IT"/>
        </w:rPr>
        <w:t>, ci sono quelli in buona fede che si chiedono: ma non stiamo con Putin?</w:t>
      </w:r>
      <w:r w:rsidRPr="00F900AC">
        <w:rPr>
          <w:rFonts w:ascii="Helvetica" w:eastAsia="Times New Roman" w:hAnsi="Helvetica" w:cs="Helvetica"/>
          <w:color w:val="333333"/>
          <w:sz w:val="18"/>
          <w:szCs w:val="18"/>
          <w:lang w:eastAsia="it-IT"/>
        </w:rPr>
        <w:br/>
        <w:t>Sì, da filo-russi, non da russi né da agenti russi.</w:t>
      </w:r>
      <w:r w:rsidRPr="00F900AC">
        <w:rPr>
          <w:rFonts w:ascii="Helvetica" w:eastAsia="Times New Roman" w:hAnsi="Helvetica" w:cs="Helvetica"/>
          <w:color w:val="333333"/>
          <w:sz w:val="18"/>
          <w:szCs w:val="18"/>
          <w:lang w:eastAsia="it-IT"/>
        </w:rPr>
        <w:br/>
        <w:t xml:space="preserve">Siamo con Putin da potenziali alleati e non da schiavi. Certo, è un concetto difficile per qualcuno dei superuomini de </w:t>
      </w:r>
      <w:proofErr w:type="spellStart"/>
      <w:r w:rsidRPr="00F900AC">
        <w:rPr>
          <w:rFonts w:ascii="Helvetica" w:eastAsia="Times New Roman" w:hAnsi="Helvetica" w:cs="Helvetica"/>
          <w:color w:val="333333"/>
          <w:sz w:val="18"/>
          <w:szCs w:val="18"/>
          <w:lang w:eastAsia="it-IT"/>
        </w:rPr>
        <w:t>no’antri</w:t>
      </w:r>
      <w:proofErr w:type="spellEnd"/>
      <w:r w:rsidRPr="00F900AC">
        <w:rPr>
          <w:rFonts w:ascii="Helvetica" w:eastAsia="Times New Roman" w:hAnsi="Helvetica" w:cs="Helvetica"/>
          <w:color w:val="333333"/>
          <w:sz w:val="18"/>
          <w:szCs w:val="18"/>
          <w:lang w:eastAsia="it-IT"/>
        </w:rPr>
        <w:t xml:space="preserve"> che immagina il futuro politico al servizio dell'Ivanohe di turno che giungerà a combattere l'usurpatore. Ambizione massima: essere lo scudiero di un padrone; essere un arimanno neanche sanno che significa.</w:t>
      </w:r>
      <w:r w:rsidRPr="00F900AC">
        <w:rPr>
          <w:rFonts w:ascii="Helvetica" w:eastAsia="Times New Roman" w:hAnsi="Helvetica" w:cs="Helvetica"/>
          <w:color w:val="333333"/>
          <w:sz w:val="18"/>
          <w:szCs w:val="18"/>
          <w:lang w:eastAsia="it-IT"/>
        </w:rPr>
        <w:br/>
        <w:t>Ma per gli altri, per quelli che si pongono domande razionali e che si chiedono se non fosse stato meglio evitare lo scontro, la risposta viene dall'immedesimazione. Provate a immedesimarvi.</w:t>
      </w:r>
      <w:r w:rsidRPr="00F900AC">
        <w:rPr>
          <w:rFonts w:ascii="Helvetica" w:eastAsia="Times New Roman" w:hAnsi="Helvetica" w:cs="Helvetica"/>
          <w:color w:val="333333"/>
          <w:sz w:val="18"/>
          <w:szCs w:val="18"/>
          <w:lang w:eastAsia="it-IT"/>
        </w:rPr>
        <w:br/>
        <w:t>Putin, perché non poteva fare altrimenti, si è affidato lì ad una minoranza etnica che ha colto l'occasione del potere per imporsi, per de-nazionalizzare, per russificare.</w:t>
      </w:r>
      <w:r w:rsidRPr="00F900AC">
        <w:rPr>
          <w:rFonts w:ascii="Helvetica" w:eastAsia="Times New Roman" w:hAnsi="Helvetica" w:cs="Helvetica"/>
          <w:color w:val="333333"/>
          <w:sz w:val="18"/>
          <w:szCs w:val="18"/>
          <w:lang w:eastAsia="it-IT"/>
        </w:rPr>
        <w:br/>
        <w:t>Che usava la propaganda partigiana, antifascista, antinazionalista e antinazionale. E che abusava. </w:t>
      </w:r>
      <w:r w:rsidRPr="00F900AC">
        <w:rPr>
          <w:rFonts w:ascii="Helvetica" w:eastAsia="Times New Roman" w:hAnsi="Helvetica" w:cs="Helvetica"/>
          <w:color w:val="333333"/>
          <w:sz w:val="18"/>
          <w:szCs w:val="18"/>
          <w:lang w:eastAsia="it-IT"/>
        </w:rPr>
        <w:br/>
        <w:t>E' come se i pieni poteri fossero stati affidati a D'Alema alla Boldrini e a Rosi Bindi.</w:t>
      </w:r>
      <w:r w:rsidRPr="00F900AC">
        <w:rPr>
          <w:rFonts w:ascii="Helvetica" w:eastAsia="Times New Roman" w:hAnsi="Helvetica" w:cs="Helvetica"/>
          <w:color w:val="333333"/>
          <w:sz w:val="18"/>
          <w:szCs w:val="18"/>
          <w:lang w:eastAsia="it-IT"/>
        </w:rPr>
        <w:br/>
        <w:t>Questo è successo.</w:t>
      </w:r>
      <w:r w:rsidRPr="00F900AC">
        <w:rPr>
          <w:rFonts w:ascii="Helvetica" w:eastAsia="Times New Roman" w:hAnsi="Helvetica" w:cs="Helvetica"/>
          <w:color w:val="333333"/>
          <w:sz w:val="18"/>
          <w:szCs w:val="18"/>
          <w:lang w:eastAsia="it-IT"/>
        </w:rPr>
        <w:br/>
        <w:t xml:space="preserve">E a chi dice: ma non era meglio soprassedere e cercare di accordarsi lo stesso, replico:  il giorno dopo la strage di </w:t>
      </w:r>
      <w:proofErr w:type="spellStart"/>
      <w:r w:rsidRPr="00F900AC">
        <w:rPr>
          <w:rFonts w:ascii="Helvetica" w:eastAsia="Times New Roman" w:hAnsi="Helvetica" w:cs="Helvetica"/>
          <w:color w:val="333333"/>
          <w:sz w:val="18"/>
          <w:szCs w:val="18"/>
          <w:lang w:eastAsia="it-IT"/>
        </w:rPr>
        <w:t>Primavalle</w:t>
      </w:r>
      <w:proofErr w:type="spellEnd"/>
      <w:r w:rsidRPr="00F900AC">
        <w:rPr>
          <w:rFonts w:ascii="Helvetica" w:eastAsia="Times New Roman" w:hAnsi="Helvetica" w:cs="Helvetica"/>
          <w:color w:val="333333"/>
          <w:sz w:val="18"/>
          <w:szCs w:val="18"/>
          <w:lang w:eastAsia="it-IT"/>
        </w:rPr>
        <w:t xml:space="preserve"> o dopo Acca </w:t>
      </w:r>
      <w:proofErr w:type="spellStart"/>
      <w:r w:rsidRPr="00F900AC">
        <w:rPr>
          <w:rFonts w:ascii="Helvetica" w:eastAsia="Times New Roman" w:hAnsi="Helvetica" w:cs="Helvetica"/>
          <w:color w:val="333333"/>
          <w:sz w:val="18"/>
          <w:szCs w:val="18"/>
          <w:lang w:eastAsia="it-IT"/>
        </w:rPr>
        <w:t>Larentia</w:t>
      </w:r>
      <w:proofErr w:type="spellEnd"/>
      <w:r w:rsidRPr="00F900AC">
        <w:rPr>
          <w:rFonts w:ascii="Helvetica" w:eastAsia="Times New Roman" w:hAnsi="Helvetica" w:cs="Helvetica"/>
          <w:color w:val="333333"/>
          <w:sz w:val="18"/>
          <w:szCs w:val="18"/>
          <w:lang w:eastAsia="it-IT"/>
        </w:rPr>
        <w:t xml:space="preserve"> saresti venuto a dirci che dovevamo accordarci con quelli lì invece di difendere la nostra pelle e il nostro diritto ad esistere e ad affermarci?</w:t>
      </w:r>
      <w:r w:rsidRPr="00F900AC">
        <w:rPr>
          <w:rFonts w:ascii="Helvetica" w:eastAsia="Times New Roman" w:hAnsi="Helvetica" w:cs="Helvetica"/>
          <w:color w:val="333333"/>
          <w:sz w:val="18"/>
          <w:szCs w:val="18"/>
          <w:lang w:eastAsia="it-IT"/>
        </w:rPr>
        <w:br/>
        <w:t xml:space="preserve">Solo un astratto, un </w:t>
      </w:r>
      <w:proofErr w:type="spellStart"/>
      <w:r w:rsidRPr="00F900AC">
        <w:rPr>
          <w:rFonts w:ascii="Helvetica" w:eastAsia="Times New Roman" w:hAnsi="Helvetica" w:cs="Helvetica"/>
          <w:color w:val="333333"/>
          <w:sz w:val="18"/>
          <w:szCs w:val="18"/>
          <w:lang w:eastAsia="it-IT"/>
        </w:rPr>
        <w:t>pipparolo</w:t>
      </w:r>
      <w:proofErr w:type="spellEnd"/>
      <w:r w:rsidRPr="00F900AC">
        <w:rPr>
          <w:rFonts w:ascii="Helvetica" w:eastAsia="Times New Roman" w:hAnsi="Helvetica" w:cs="Helvetica"/>
          <w:color w:val="333333"/>
          <w:sz w:val="18"/>
          <w:szCs w:val="18"/>
          <w:lang w:eastAsia="it-IT"/>
        </w:rPr>
        <w:t xml:space="preserve"> o un demente può venirci a dire sì.</w:t>
      </w:r>
    </w:p>
    <w:p w:rsidR="00F900AC" w:rsidRPr="00F900AC" w:rsidRDefault="00F900AC" w:rsidP="00F900AC">
      <w:pPr>
        <w:shd w:val="clear" w:color="auto" w:fill="FFFFFF"/>
        <w:spacing w:before="150" w:after="225" w:line="243" w:lineRule="atLeast"/>
        <w:rPr>
          <w:rFonts w:ascii="Helvetica" w:eastAsia="Times New Roman" w:hAnsi="Helvetica" w:cs="Helvetica"/>
          <w:color w:val="333333"/>
          <w:sz w:val="18"/>
          <w:szCs w:val="18"/>
          <w:lang w:eastAsia="it-IT"/>
        </w:rPr>
      </w:pPr>
      <w:r w:rsidRPr="00F900AC">
        <w:rPr>
          <w:rFonts w:ascii="Helvetica" w:eastAsia="Times New Roman" w:hAnsi="Helvetica" w:cs="Helvetica"/>
          <w:b/>
          <w:bCs/>
          <w:color w:val="333333"/>
          <w:sz w:val="18"/>
          <w:szCs w:val="18"/>
          <w:lang w:eastAsia="it-IT"/>
        </w:rPr>
        <w:t>In concreto</w:t>
      </w:r>
      <w:r w:rsidRPr="00F900AC">
        <w:rPr>
          <w:rFonts w:ascii="Helvetica" w:eastAsia="Times New Roman" w:hAnsi="Helvetica" w:cs="Helvetica"/>
          <w:b/>
          <w:bCs/>
          <w:color w:val="333333"/>
          <w:sz w:val="18"/>
          <w:szCs w:val="18"/>
          <w:lang w:eastAsia="it-IT"/>
        </w:rPr>
        <w:br/>
      </w:r>
      <w:r w:rsidRPr="00F900AC">
        <w:rPr>
          <w:rFonts w:ascii="Helvetica" w:eastAsia="Times New Roman" w:hAnsi="Helvetica" w:cs="Helvetica"/>
          <w:color w:val="333333"/>
          <w:sz w:val="18"/>
          <w:szCs w:val="18"/>
          <w:lang w:eastAsia="it-IT"/>
        </w:rPr>
        <w:t>Si ribatterà, molto più sensatamente stavolta, che ora la situazione è compromessa e che è stata spalancata la porta agli avvoltoi. E' probabile benché fosse inevitabile e, comunque sia, non una parte ma entrambe ne portano la responsabilità.</w:t>
      </w:r>
      <w:r w:rsidRPr="00F900AC">
        <w:rPr>
          <w:rFonts w:ascii="Helvetica" w:eastAsia="Times New Roman" w:hAnsi="Helvetica" w:cs="Helvetica"/>
          <w:color w:val="333333"/>
          <w:sz w:val="18"/>
          <w:szCs w:val="18"/>
          <w:lang w:eastAsia="it-IT"/>
        </w:rPr>
        <w:br/>
        <w:t>Ma le cose stanno proprio così?</w:t>
      </w:r>
      <w:r w:rsidRPr="00F900AC">
        <w:rPr>
          <w:rFonts w:ascii="Helvetica" w:eastAsia="Times New Roman" w:hAnsi="Helvetica" w:cs="Helvetica"/>
          <w:color w:val="333333"/>
          <w:sz w:val="18"/>
          <w:szCs w:val="18"/>
          <w:lang w:eastAsia="it-IT"/>
        </w:rPr>
        <w:br/>
        <w:t>Certamente a sentire i nostri commissari politici da tastiera, un po' meno a leggere i media internazionali e in particolare quelli americani, preoccupati dal fatto che non si riesca a controllare una piazza che pretende di affermare le sue ragioni.</w:t>
      </w:r>
      <w:r w:rsidRPr="00F900AC">
        <w:rPr>
          <w:rFonts w:ascii="Helvetica" w:eastAsia="Times New Roman" w:hAnsi="Helvetica" w:cs="Helvetica"/>
          <w:color w:val="333333"/>
          <w:sz w:val="18"/>
          <w:szCs w:val="18"/>
          <w:lang w:eastAsia="it-IT"/>
        </w:rPr>
        <w:br/>
        <w:t xml:space="preserve">Tracciamo un rapidissimo bilancio di quello che hanno conquistato per adesso i camerati </w:t>
      </w:r>
      <w:proofErr w:type="spellStart"/>
      <w:r w:rsidRPr="00F900AC">
        <w:rPr>
          <w:rFonts w:ascii="Helvetica" w:eastAsia="Times New Roman" w:hAnsi="Helvetica" w:cs="Helvetica"/>
          <w:color w:val="333333"/>
          <w:sz w:val="18"/>
          <w:szCs w:val="18"/>
          <w:lang w:eastAsia="it-IT"/>
        </w:rPr>
        <w:t>ucraìni</w:t>
      </w:r>
      <w:proofErr w:type="spellEnd"/>
      <w:r w:rsidRPr="00F900AC">
        <w:rPr>
          <w:rFonts w:ascii="Helvetica" w:eastAsia="Times New Roman" w:hAnsi="Helvetica" w:cs="Helvetica"/>
          <w:color w:val="333333"/>
          <w:sz w:val="18"/>
          <w:szCs w:val="18"/>
          <w:lang w:eastAsia="it-IT"/>
        </w:rPr>
        <w:t>.</w:t>
      </w:r>
      <w:r w:rsidRPr="00F900AC">
        <w:rPr>
          <w:rFonts w:ascii="Helvetica" w:eastAsia="Times New Roman" w:hAnsi="Helvetica" w:cs="Helvetica"/>
          <w:color w:val="333333"/>
          <w:sz w:val="18"/>
          <w:szCs w:val="18"/>
          <w:lang w:eastAsia="it-IT"/>
        </w:rPr>
        <w:br/>
        <w:t xml:space="preserve">Non solo la liberazione, scontata, di tutti gli arrestati nei moti di piazza, ma il licenziamento di cinquanta giudici della locale “Magistratura Democratica” accusati di corruzione, la grazia e la liberazione di un padre e di un figlio condannati (ergastolo e quindici anni) per aver abbattuto il giudice simbolo della corruzione postcomunista e la concessione, a </w:t>
      </w:r>
      <w:proofErr w:type="spellStart"/>
      <w:r w:rsidRPr="00F900AC">
        <w:rPr>
          <w:rFonts w:ascii="Helvetica" w:eastAsia="Times New Roman" w:hAnsi="Helvetica" w:cs="Helvetica"/>
          <w:color w:val="333333"/>
          <w:sz w:val="18"/>
          <w:szCs w:val="18"/>
          <w:lang w:eastAsia="it-IT"/>
        </w:rPr>
        <w:t>Svoboda</w:t>
      </w:r>
      <w:proofErr w:type="spellEnd"/>
      <w:r w:rsidRPr="00F900AC">
        <w:rPr>
          <w:rFonts w:ascii="Helvetica" w:eastAsia="Times New Roman" w:hAnsi="Helvetica" w:cs="Helvetica"/>
          <w:color w:val="333333"/>
          <w:sz w:val="18"/>
          <w:szCs w:val="18"/>
          <w:lang w:eastAsia="it-IT"/>
        </w:rPr>
        <w:t>, del Procuratore generale di tutta l'</w:t>
      </w:r>
      <w:proofErr w:type="spellStart"/>
      <w:r w:rsidRPr="00F900AC">
        <w:rPr>
          <w:rFonts w:ascii="Helvetica" w:eastAsia="Times New Roman" w:hAnsi="Helvetica" w:cs="Helvetica"/>
          <w:color w:val="333333"/>
          <w:sz w:val="18"/>
          <w:szCs w:val="18"/>
          <w:lang w:eastAsia="it-IT"/>
        </w:rPr>
        <w:t>Ucraìna</w:t>
      </w:r>
      <w:proofErr w:type="spellEnd"/>
      <w:r w:rsidRPr="00F900AC">
        <w:rPr>
          <w:rFonts w:ascii="Helvetica" w:eastAsia="Times New Roman" w:hAnsi="Helvetica" w:cs="Helvetica"/>
          <w:color w:val="333333"/>
          <w:sz w:val="18"/>
          <w:szCs w:val="18"/>
          <w:lang w:eastAsia="it-IT"/>
        </w:rPr>
        <w:t>. Intanto la piazza, dominata da  </w:t>
      </w:r>
      <w:proofErr w:type="spellStart"/>
      <w:r w:rsidRPr="00F900AC">
        <w:rPr>
          <w:rFonts w:ascii="Helvetica" w:eastAsia="Times New Roman" w:hAnsi="Helvetica" w:cs="Helvetica"/>
          <w:color w:val="333333"/>
          <w:sz w:val="18"/>
          <w:szCs w:val="18"/>
          <w:lang w:eastAsia="it-IT"/>
        </w:rPr>
        <w:t>Pravy</w:t>
      </w:r>
      <w:proofErr w:type="spellEnd"/>
      <w:r w:rsidRPr="00F900AC">
        <w:rPr>
          <w:rFonts w:ascii="Helvetica" w:eastAsia="Times New Roman" w:hAnsi="Helvetica" w:cs="Helvetica"/>
          <w:color w:val="333333"/>
          <w:sz w:val="18"/>
          <w:szCs w:val="18"/>
          <w:lang w:eastAsia="it-IT"/>
        </w:rPr>
        <w:t xml:space="preserve"> </w:t>
      </w:r>
      <w:proofErr w:type="spellStart"/>
      <w:r w:rsidRPr="00F900AC">
        <w:rPr>
          <w:rFonts w:ascii="Helvetica" w:eastAsia="Times New Roman" w:hAnsi="Helvetica" w:cs="Helvetica"/>
          <w:color w:val="333333"/>
          <w:sz w:val="18"/>
          <w:szCs w:val="18"/>
          <w:lang w:eastAsia="it-IT"/>
        </w:rPr>
        <w:t>Sektor</w:t>
      </w:r>
      <w:proofErr w:type="spellEnd"/>
      <w:r w:rsidRPr="00F900AC">
        <w:rPr>
          <w:rFonts w:ascii="Helvetica" w:eastAsia="Times New Roman" w:hAnsi="Helvetica" w:cs="Helvetica"/>
          <w:color w:val="333333"/>
          <w:sz w:val="18"/>
          <w:szCs w:val="18"/>
          <w:lang w:eastAsia="it-IT"/>
        </w:rPr>
        <w:t xml:space="preserve">, ha costretto la </w:t>
      </w:r>
      <w:proofErr w:type="spellStart"/>
      <w:r w:rsidRPr="00F900AC">
        <w:rPr>
          <w:rFonts w:ascii="Helvetica" w:eastAsia="Times New Roman" w:hAnsi="Helvetica" w:cs="Helvetica"/>
          <w:color w:val="333333"/>
          <w:sz w:val="18"/>
          <w:szCs w:val="18"/>
          <w:lang w:eastAsia="it-IT"/>
        </w:rPr>
        <w:t>Timochenko</w:t>
      </w:r>
      <w:proofErr w:type="spellEnd"/>
      <w:r w:rsidRPr="00F900AC">
        <w:rPr>
          <w:rFonts w:ascii="Helvetica" w:eastAsia="Times New Roman" w:hAnsi="Helvetica" w:cs="Helvetica"/>
          <w:color w:val="333333"/>
          <w:sz w:val="18"/>
          <w:szCs w:val="18"/>
          <w:lang w:eastAsia="it-IT"/>
        </w:rPr>
        <w:t xml:space="preserve"> al prepensionamento e a rinunciare alla candidatura e ha detto chiaramente che l'</w:t>
      </w:r>
      <w:proofErr w:type="spellStart"/>
      <w:r w:rsidRPr="00F900AC">
        <w:rPr>
          <w:rFonts w:ascii="Helvetica" w:eastAsia="Times New Roman" w:hAnsi="Helvetica" w:cs="Helvetica"/>
          <w:color w:val="333333"/>
          <w:sz w:val="18"/>
          <w:szCs w:val="18"/>
          <w:lang w:eastAsia="it-IT"/>
        </w:rPr>
        <w:t>Ucraìna</w:t>
      </w:r>
      <w:proofErr w:type="spellEnd"/>
      <w:r w:rsidRPr="00F900AC">
        <w:rPr>
          <w:rFonts w:ascii="Helvetica" w:eastAsia="Times New Roman" w:hAnsi="Helvetica" w:cs="Helvetica"/>
          <w:color w:val="333333"/>
          <w:sz w:val="18"/>
          <w:szCs w:val="18"/>
          <w:lang w:eastAsia="it-IT"/>
        </w:rPr>
        <w:t xml:space="preserve"> non è disponibile a diventare una colonia americana.</w:t>
      </w:r>
      <w:r w:rsidRPr="00F900AC">
        <w:rPr>
          <w:rFonts w:ascii="Helvetica" w:eastAsia="Times New Roman" w:hAnsi="Helvetica" w:cs="Helvetica"/>
          <w:color w:val="333333"/>
          <w:sz w:val="18"/>
          <w:szCs w:val="18"/>
          <w:lang w:eastAsia="it-IT"/>
        </w:rPr>
        <w:br/>
        <w:t xml:space="preserve">E proprio </w:t>
      </w:r>
      <w:proofErr w:type="spellStart"/>
      <w:r w:rsidRPr="00F900AC">
        <w:rPr>
          <w:rFonts w:ascii="Helvetica" w:eastAsia="Times New Roman" w:hAnsi="Helvetica" w:cs="Helvetica"/>
          <w:color w:val="333333"/>
          <w:sz w:val="18"/>
          <w:szCs w:val="18"/>
          <w:lang w:eastAsia="it-IT"/>
        </w:rPr>
        <w:t>Pravy</w:t>
      </w:r>
      <w:proofErr w:type="spellEnd"/>
      <w:r w:rsidRPr="00F900AC">
        <w:rPr>
          <w:rFonts w:ascii="Helvetica" w:eastAsia="Times New Roman" w:hAnsi="Helvetica" w:cs="Helvetica"/>
          <w:color w:val="333333"/>
          <w:sz w:val="18"/>
          <w:szCs w:val="18"/>
          <w:lang w:eastAsia="it-IT"/>
        </w:rPr>
        <w:t xml:space="preserve"> </w:t>
      </w:r>
      <w:proofErr w:type="spellStart"/>
      <w:r w:rsidRPr="00F900AC">
        <w:rPr>
          <w:rFonts w:ascii="Helvetica" w:eastAsia="Times New Roman" w:hAnsi="Helvetica" w:cs="Helvetica"/>
          <w:color w:val="333333"/>
          <w:sz w:val="18"/>
          <w:szCs w:val="18"/>
          <w:lang w:eastAsia="it-IT"/>
        </w:rPr>
        <w:t>Sektor</w:t>
      </w:r>
      <w:proofErr w:type="spellEnd"/>
      <w:r w:rsidRPr="00F900AC">
        <w:rPr>
          <w:rFonts w:ascii="Helvetica" w:eastAsia="Times New Roman" w:hAnsi="Helvetica" w:cs="Helvetica"/>
          <w:color w:val="333333"/>
          <w:sz w:val="18"/>
          <w:szCs w:val="18"/>
          <w:lang w:eastAsia="it-IT"/>
        </w:rPr>
        <w:t xml:space="preserve"> è riuscita a respingere al mittente la candidatura a primo ministro del campione degli americani, </w:t>
      </w:r>
      <w:proofErr w:type="spellStart"/>
      <w:r w:rsidRPr="00F900AC">
        <w:rPr>
          <w:rFonts w:ascii="Helvetica" w:eastAsia="Times New Roman" w:hAnsi="Helvetica" w:cs="Helvetica"/>
          <w:color w:val="333333"/>
          <w:sz w:val="18"/>
          <w:szCs w:val="18"/>
          <w:lang w:eastAsia="it-IT"/>
        </w:rPr>
        <w:t>Klitschko</w:t>
      </w:r>
      <w:proofErr w:type="spellEnd"/>
      <w:r w:rsidRPr="00F900AC">
        <w:rPr>
          <w:rFonts w:ascii="Helvetica" w:eastAsia="Times New Roman" w:hAnsi="Helvetica" w:cs="Helvetica"/>
          <w:color w:val="333333"/>
          <w:sz w:val="18"/>
          <w:szCs w:val="18"/>
          <w:lang w:eastAsia="it-IT"/>
        </w:rPr>
        <w:t>.</w:t>
      </w:r>
      <w:r w:rsidRPr="00F900AC">
        <w:rPr>
          <w:rFonts w:ascii="Helvetica" w:eastAsia="Times New Roman" w:hAnsi="Helvetica" w:cs="Helvetica"/>
          <w:color w:val="333333"/>
          <w:sz w:val="18"/>
          <w:szCs w:val="18"/>
          <w:lang w:eastAsia="it-IT"/>
        </w:rPr>
        <w:br/>
        <w:t xml:space="preserve">Le hanno poi offerto la vicepresidenza del Consiglio Nazionale di Sicurezza. Forse un metodo andreottiano di cooptazione; fatto sta che, al momento in cui scrivo, </w:t>
      </w:r>
      <w:proofErr w:type="spellStart"/>
      <w:r w:rsidRPr="00F900AC">
        <w:rPr>
          <w:rFonts w:ascii="Helvetica" w:eastAsia="Times New Roman" w:hAnsi="Helvetica" w:cs="Helvetica"/>
          <w:color w:val="333333"/>
          <w:sz w:val="18"/>
          <w:szCs w:val="18"/>
          <w:lang w:eastAsia="it-IT"/>
        </w:rPr>
        <w:t>Pravy</w:t>
      </w:r>
      <w:proofErr w:type="spellEnd"/>
      <w:r w:rsidRPr="00F900AC">
        <w:rPr>
          <w:rFonts w:ascii="Helvetica" w:eastAsia="Times New Roman" w:hAnsi="Helvetica" w:cs="Helvetica"/>
          <w:color w:val="333333"/>
          <w:sz w:val="18"/>
          <w:szCs w:val="18"/>
          <w:lang w:eastAsia="it-IT"/>
        </w:rPr>
        <w:t xml:space="preserve"> </w:t>
      </w:r>
      <w:proofErr w:type="spellStart"/>
      <w:r w:rsidRPr="00F900AC">
        <w:rPr>
          <w:rFonts w:ascii="Helvetica" w:eastAsia="Times New Roman" w:hAnsi="Helvetica" w:cs="Helvetica"/>
          <w:color w:val="333333"/>
          <w:sz w:val="18"/>
          <w:szCs w:val="18"/>
          <w:lang w:eastAsia="it-IT"/>
        </w:rPr>
        <w:t>Sektor</w:t>
      </w:r>
      <w:proofErr w:type="spellEnd"/>
      <w:r w:rsidRPr="00F900AC">
        <w:rPr>
          <w:rFonts w:ascii="Helvetica" w:eastAsia="Times New Roman" w:hAnsi="Helvetica" w:cs="Helvetica"/>
          <w:color w:val="333333"/>
          <w:sz w:val="18"/>
          <w:szCs w:val="18"/>
          <w:lang w:eastAsia="it-IT"/>
        </w:rPr>
        <w:t xml:space="preserve"> non ha ancora sciolto le riserve.</w:t>
      </w:r>
      <w:r w:rsidRPr="00F900AC">
        <w:rPr>
          <w:rFonts w:ascii="Helvetica" w:eastAsia="Times New Roman" w:hAnsi="Helvetica" w:cs="Helvetica"/>
          <w:color w:val="333333"/>
          <w:sz w:val="18"/>
          <w:szCs w:val="18"/>
          <w:lang w:eastAsia="it-IT"/>
        </w:rPr>
        <w:br/>
        <w:t>I Caduti della Rivoluzione sono stati proclamati Eroi della Nazione, come Centuria Celeste.</w:t>
      </w:r>
    </w:p>
    <w:p w:rsidR="00F900AC" w:rsidRPr="00F900AC" w:rsidRDefault="00F900AC" w:rsidP="00F900AC">
      <w:pPr>
        <w:shd w:val="clear" w:color="auto" w:fill="FFFFFF"/>
        <w:spacing w:before="150" w:after="225" w:line="243" w:lineRule="atLeast"/>
        <w:rPr>
          <w:rFonts w:ascii="Helvetica" w:eastAsia="Times New Roman" w:hAnsi="Helvetica" w:cs="Helvetica"/>
          <w:color w:val="333333"/>
          <w:sz w:val="18"/>
          <w:szCs w:val="18"/>
          <w:lang w:eastAsia="it-IT"/>
        </w:rPr>
      </w:pPr>
      <w:r w:rsidRPr="00F900AC">
        <w:rPr>
          <w:rFonts w:ascii="Helvetica" w:eastAsia="Times New Roman" w:hAnsi="Helvetica" w:cs="Helvetica"/>
          <w:b/>
          <w:bCs/>
          <w:color w:val="333333"/>
          <w:sz w:val="18"/>
          <w:szCs w:val="18"/>
          <w:lang w:eastAsia="it-IT"/>
        </w:rPr>
        <w:t>Pericoli</w:t>
      </w:r>
      <w:r w:rsidRPr="00F900AC">
        <w:rPr>
          <w:rFonts w:ascii="Helvetica" w:eastAsia="Times New Roman" w:hAnsi="Helvetica" w:cs="Helvetica"/>
          <w:b/>
          <w:bCs/>
          <w:color w:val="333333"/>
          <w:sz w:val="18"/>
          <w:szCs w:val="18"/>
          <w:lang w:eastAsia="it-IT"/>
        </w:rPr>
        <w:br/>
      </w:r>
      <w:r w:rsidRPr="00F900AC">
        <w:rPr>
          <w:rFonts w:ascii="Helvetica" w:eastAsia="Times New Roman" w:hAnsi="Helvetica" w:cs="Helvetica"/>
          <w:color w:val="333333"/>
          <w:sz w:val="18"/>
          <w:szCs w:val="18"/>
          <w:lang w:eastAsia="it-IT"/>
        </w:rPr>
        <w:t>Malgrado la iattura che si portano appresso i nostri rivoluzionari per procura che sanno solo insultare chi si batte, forse perché è l'unico modo che hanno per nobilitare il loro accanito tifo da poltrona,  gli scenari apocalittici che  auspicano non sono attuali ma permangono sotto forma di  rischio.</w:t>
      </w:r>
      <w:r w:rsidRPr="00F900AC">
        <w:rPr>
          <w:rFonts w:ascii="Helvetica" w:eastAsia="Times New Roman" w:hAnsi="Helvetica" w:cs="Helvetica"/>
          <w:color w:val="333333"/>
          <w:sz w:val="18"/>
          <w:szCs w:val="18"/>
          <w:lang w:eastAsia="it-IT"/>
        </w:rPr>
        <w:br/>
      </w:r>
      <w:r w:rsidRPr="00F900AC">
        <w:rPr>
          <w:rFonts w:ascii="Helvetica" w:eastAsia="Times New Roman" w:hAnsi="Helvetica" w:cs="Helvetica"/>
          <w:color w:val="333333"/>
          <w:sz w:val="18"/>
          <w:szCs w:val="18"/>
          <w:lang w:eastAsia="it-IT"/>
        </w:rPr>
        <w:lastRenderedPageBreak/>
        <w:t>Che passa innanzitutto per la divisione e per l’emarginazione.</w:t>
      </w:r>
      <w:r w:rsidRPr="00F900AC">
        <w:rPr>
          <w:rFonts w:ascii="Helvetica" w:eastAsia="Times New Roman" w:hAnsi="Helvetica" w:cs="Helvetica"/>
          <w:color w:val="333333"/>
          <w:sz w:val="18"/>
          <w:szCs w:val="18"/>
          <w:lang w:eastAsia="it-IT"/>
        </w:rPr>
        <w:br/>
        <w:t xml:space="preserve">D’altronde </w:t>
      </w:r>
      <w:proofErr w:type="spellStart"/>
      <w:r w:rsidRPr="00F900AC">
        <w:rPr>
          <w:rFonts w:ascii="Helvetica" w:eastAsia="Times New Roman" w:hAnsi="Helvetica" w:cs="Helvetica"/>
          <w:color w:val="333333"/>
          <w:sz w:val="18"/>
          <w:szCs w:val="18"/>
          <w:lang w:eastAsia="it-IT"/>
        </w:rPr>
        <w:t>Svoboda</w:t>
      </w:r>
      <w:proofErr w:type="spellEnd"/>
      <w:r w:rsidRPr="00F900AC">
        <w:rPr>
          <w:rFonts w:ascii="Helvetica" w:eastAsia="Times New Roman" w:hAnsi="Helvetica" w:cs="Helvetica"/>
          <w:color w:val="333333"/>
          <w:sz w:val="18"/>
          <w:szCs w:val="18"/>
          <w:lang w:eastAsia="it-IT"/>
        </w:rPr>
        <w:t xml:space="preserve"> guarda fiduciosa all’occidente e </w:t>
      </w:r>
      <w:proofErr w:type="spellStart"/>
      <w:r w:rsidRPr="00F900AC">
        <w:rPr>
          <w:rFonts w:ascii="Helvetica" w:eastAsia="Times New Roman" w:hAnsi="Helvetica" w:cs="Helvetica"/>
          <w:color w:val="333333"/>
          <w:sz w:val="18"/>
          <w:szCs w:val="18"/>
          <w:lang w:eastAsia="it-IT"/>
        </w:rPr>
        <w:t>Pravy</w:t>
      </w:r>
      <w:proofErr w:type="spellEnd"/>
      <w:r w:rsidRPr="00F900AC">
        <w:rPr>
          <w:rFonts w:ascii="Helvetica" w:eastAsia="Times New Roman" w:hAnsi="Helvetica" w:cs="Helvetica"/>
          <w:color w:val="333333"/>
          <w:sz w:val="18"/>
          <w:szCs w:val="18"/>
          <w:lang w:eastAsia="it-IT"/>
        </w:rPr>
        <w:t xml:space="preserve"> </w:t>
      </w:r>
      <w:proofErr w:type="spellStart"/>
      <w:r w:rsidRPr="00F900AC">
        <w:rPr>
          <w:rFonts w:ascii="Helvetica" w:eastAsia="Times New Roman" w:hAnsi="Helvetica" w:cs="Helvetica"/>
          <w:color w:val="333333"/>
          <w:sz w:val="18"/>
          <w:szCs w:val="18"/>
          <w:lang w:eastAsia="it-IT"/>
        </w:rPr>
        <w:t>Sektor</w:t>
      </w:r>
      <w:proofErr w:type="spellEnd"/>
      <w:r w:rsidRPr="00F900AC">
        <w:rPr>
          <w:rFonts w:ascii="Helvetica" w:eastAsia="Times New Roman" w:hAnsi="Helvetica" w:cs="Helvetica"/>
          <w:color w:val="333333"/>
          <w:sz w:val="18"/>
          <w:szCs w:val="18"/>
          <w:lang w:eastAsia="it-IT"/>
        </w:rPr>
        <w:t xml:space="preserve"> no.</w:t>
      </w:r>
      <w:r w:rsidRPr="00F900AC">
        <w:rPr>
          <w:rFonts w:ascii="Helvetica" w:eastAsia="Times New Roman" w:hAnsi="Helvetica" w:cs="Helvetica"/>
          <w:color w:val="333333"/>
          <w:sz w:val="18"/>
          <w:szCs w:val="18"/>
          <w:lang w:eastAsia="it-IT"/>
        </w:rPr>
        <w:br/>
        <w:t>Definire poi cosa  significhi guardare fiduciosi all’occidente in una zona di frontiera è un altro conto. Come lo sono le proposte di allargamento della Nato, che solo qualche anno fa erano state formulate addirittura da Putin che voleva vi partecipasse la Russia.</w:t>
      </w:r>
      <w:r w:rsidRPr="00F900AC">
        <w:rPr>
          <w:rFonts w:ascii="Helvetica" w:eastAsia="Times New Roman" w:hAnsi="Helvetica" w:cs="Helvetica"/>
          <w:color w:val="333333"/>
          <w:sz w:val="18"/>
          <w:szCs w:val="18"/>
          <w:lang w:eastAsia="it-IT"/>
        </w:rPr>
        <w:br/>
        <w:t>Nella realpolitik spesso le categorie sono diverse da quelle della politica tifosa.</w:t>
      </w:r>
      <w:r w:rsidRPr="00F900AC">
        <w:rPr>
          <w:rFonts w:ascii="Helvetica" w:eastAsia="Times New Roman" w:hAnsi="Helvetica" w:cs="Helvetica"/>
          <w:color w:val="333333"/>
          <w:sz w:val="18"/>
          <w:szCs w:val="18"/>
          <w:lang w:eastAsia="it-IT"/>
        </w:rPr>
        <w:br/>
        <w:t>E, sempre restando nella realpolitik, l’esito della tragedia ucraina rischia di essere una spartizione concordate, in una sorta di piccola nuova Yalta.</w:t>
      </w:r>
      <w:r w:rsidRPr="00F900AC">
        <w:rPr>
          <w:rFonts w:ascii="Helvetica" w:eastAsia="Times New Roman" w:hAnsi="Helvetica" w:cs="Helvetica"/>
          <w:color w:val="333333"/>
          <w:sz w:val="18"/>
          <w:szCs w:val="18"/>
          <w:lang w:eastAsia="it-IT"/>
        </w:rPr>
        <w:br/>
        <w:t xml:space="preserve">Fatto sta che le incognite sono numerose e che un ruolo non irrilevante l’hanno i camerati </w:t>
      </w:r>
      <w:proofErr w:type="spellStart"/>
      <w:r w:rsidRPr="00F900AC">
        <w:rPr>
          <w:rFonts w:ascii="Helvetica" w:eastAsia="Times New Roman" w:hAnsi="Helvetica" w:cs="Helvetica"/>
          <w:color w:val="333333"/>
          <w:sz w:val="18"/>
          <w:szCs w:val="18"/>
          <w:lang w:eastAsia="it-IT"/>
        </w:rPr>
        <w:t>ucraìni</w:t>
      </w:r>
      <w:proofErr w:type="spellEnd"/>
      <w:r w:rsidRPr="00F900AC">
        <w:rPr>
          <w:rFonts w:ascii="Helvetica" w:eastAsia="Times New Roman" w:hAnsi="Helvetica" w:cs="Helvetica"/>
          <w:color w:val="333333"/>
          <w:sz w:val="18"/>
          <w:szCs w:val="18"/>
          <w:lang w:eastAsia="it-IT"/>
        </w:rPr>
        <w:t>; o  come ago della bilancia o come agnello sacrificale.</w:t>
      </w:r>
    </w:p>
    <w:p w:rsidR="00F900AC" w:rsidRPr="00F900AC" w:rsidRDefault="00F900AC" w:rsidP="00F900AC">
      <w:pPr>
        <w:shd w:val="clear" w:color="auto" w:fill="FFFFFF"/>
        <w:spacing w:before="150" w:after="225" w:line="243" w:lineRule="atLeast"/>
        <w:rPr>
          <w:rFonts w:ascii="Helvetica" w:eastAsia="Times New Roman" w:hAnsi="Helvetica" w:cs="Helvetica"/>
          <w:color w:val="333333"/>
          <w:sz w:val="18"/>
          <w:szCs w:val="18"/>
          <w:lang w:eastAsia="it-IT"/>
        </w:rPr>
      </w:pPr>
      <w:r w:rsidRPr="00F900AC">
        <w:rPr>
          <w:rFonts w:ascii="Helvetica" w:eastAsia="Times New Roman" w:hAnsi="Helvetica" w:cs="Helvetica"/>
          <w:b/>
          <w:bCs/>
          <w:color w:val="333333"/>
          <w:sz w:val="18"/>
          <w:szCs w:val="18"/>
          <w:lang w:eastAsia="it-IT"/>
        </w:rPr>
        <w:t>Opportunità</w:t>
      </w:r>
      <w:r w:rsidRPr="00F900AC">
        <w:rPr>
          <w:rFonts w:ascii="Helvetica" w:eastAsia="Times New Roman" w:hAnsi="Helvetica" w:cs="Helvetica"/>
          <w:b/>
          <w:bCs/>
          <w:color w:val="333333"/>
          <w:sz w:val="18"/>
          <w:szCs w:val="18"/>
          <w:lang w:eastAsia="it-IT"/>
        </w:rPr>
        <w:br/>
      </w:r>
      <w:r w:rsidRPr="00F900AC">
        <w:rPr>
          <w:rFonts w:ascii="Helvetica" w:eastAsia="Times New Roman" w:hAnsi="Helvetica" w:cs="Helvetica"/>
          <w:color w:val="333333"/>
          <w:sz w:val="18"/>
          <w:szCs w:val="18"/>
          <w:lang w:eastAsia="it-IT"/>
        </w:rPr>
        <w:t xml:space="preserve">Ovviamente se </w:t>
      </w:r>
      <w:proofErr w:type="spellStart"/>
      <w:r w:rsidRPr="00F900AC">
        <w:rPr>
          <w:rFonts w:ascii="Helvetica" w:eastAsia="Times New Roman" w:hAnsi="Helvetica" w:cs="Helvetica"/>
          <w:color w:val="333333"/>
          <w:sz w:val="18"/>
          <w:szCs w:val="18"/>
          <w:lang w:eastAsia="it-IT"/>
        </w:rPr>
        <w:t>Svoboda</w:t>
      </w:r>
      <w:proofErr w:type="spellEnd"/>
      <w:r w:rsidRPr="00F900AC">
        <w:rPr>
          <w:rFonts w:ascii="Helvetica" w:eastAsia="Times New Roman" w:hAnsi="Helvetica" w:cs="Helvetica"/>
          <w:color w:val="333333"/>
          <w:sz w:val="18"/>
          <w:szCs w:val="18"/>
          <w:lang w:eastAsia="it-IT"/>
        </w:rPr>
        <w:t xml:space="preserve"> e </w:t>
      </w:r>
      <w:proofErr w:type="spellStart"/>
      <w:r w:rsidRPr="00F900AC">
        <w:rPr>
          <w:rFonts w:ascii="Helvetica" w:eastAsia="Times New Roman" w:hAnsi="Helvetica" w:cs="Helvetica"/>
          <w:color w:val="333333"/>
          <w:sz w:val="18"/>
          <w:szCs w:val="18"/>
          <w:lang w:eastAsia="it-IT"/>
        </w:rPr>
        <w:t>Pravy</w:t>
      </w:r>
      <w:proofErr w:type="spellEnd"/>
      <w:r w:rsidRPr="00F900AC">
        <w:rPr>
          <w:rFonts w:ascii="Helvetica" w:eastAsia="Times New Roman" w:hAnsi="Helvetica" w:cs="Helvetica"/>
          <w:color w:val="333333"/>
          <w:sz w:val="18"/>
          <w:szCs w:val="18"/>
          <w:lang w:eastAsia="it-IT"/>
        </w:rPr>
        <w:t xml:space="preserve"> </w:t>
      </w:r>
      <w:proofErr w:type="spellStart"/>
      <w:r w:rsidRPr="00F900AC">
        <w:rPr>
          <w:rFonts w:ascii="Helvetica" w:eastAsia="Times New Roman" w:hAnsi="Helvetica" w:cs="Helvetica"/>
          <w:color w:val="333333"/>
          <w:sz w:val="18"/>
          <w:szCs w:val="18"/>
          <w:lang w:eastAsia="it-IT"/>
        </w:rPr>
        <w:t>Sektor</w:t>
      </w:r>
      <w:proofErr w:type="spellEnd"/>
      <w:r w:rsidRPr="00F900AC">
        <w:rPr>
          <w:rFonts w:ascii="Helvetica" w:eastAsia="Times New Roman" w:hAnsi="Helvetica" w:cs="Helvetica"/>
          <w:color w:val="333333"/>
          <w:sz w:val="18"/>
          <w:szCs w:val="18"/>
          <w:lang w:eastAsia="it-IT"/>
        </w:rPr>
        <w:t xml:space="preserve"> andranno in concorrenza e in conflitto tra loro, se i funzionari di </w:t>
      </w:r>
      <w:proofErr w:type="spellStart"/>
      <w:r w:rsidRPr="00F900AC">
        <w:rPr>
          <w:rFonts w:ascii="Helvetica" w:eastAsia="Times New Roman" w:hAnsi="Helvetica" w:cs="Helvetica"/>
          <w:color w:val="333333"/>
          <w:sz w:val="18"/>
          <w:szCs w:val="18"/>
          <w:lang w:eastAsia="it-IT"/>
        </w:rPr>
        <w:t>Svoboda</w:t>
      </w:r>
      <w:proofErr w:type="spellEnd"/>
      <w:r w:rsidRPr="00F900AC">
        <w:rPr>
          <w:rFonts w:ascii="Helvetica" w:eastAsia="Times New Roman" w:hAnsi="Helvetica" w:cs="Helvetica"/>
          <w:color w:val="333333"/>
          <w:sz w:val="18"/>
          <w:szCs w:val="18"/>
          <w:lang w:eastAsia="it-IT"/>
        </w:rPr>
        <w:t xml:space="preserve"> saranno smidollati come quelli, per esempio, di An, i </w:t>
      </w:r>
      <w:proofErr w:type="spellStart"/>
      <w:r w:rsidRPr="00F900AC">
        <w:rPr>
          <w:rFonts w:ascii="Helvetica" w:eastAsia="Times New Roman" w:hAnsi="Helvetica" w:cs="Helvetica"/>
          <w:color w:val="333333"/>
          <w:sz w:val="18"/>
          <w:szCs w:val="18"/>
          <w:lang w:eastAsia="it-IT"/>
        </w:rPr>
        <w:t>Sorosmen</w:t>
      </w:r>
      <w:proofErr w:type="spellEnd"/>
      <w:r w:rsidRPr="00F900AC">
        <w:rPr>
          <w:rFonts w:ascii="Helvetica" w:eastAsia="Times New Roman" w:hAnsi="Helvetica" w:cs="Helvetica"/>
          <w:color w:val="333333"/>
          <w:sz w:val="18"/>
          <w:szCs w:val="18"/>
          <w:lang w:eastAsia="it-IT"/>
        </w:rPr>
        <w:t xml:space="preserve"> porteranno a casa la partita e </w:t>
      </w:r>
      <w:proofErr w:type="spellStart"/>
      <w:r w:rsidRPr="00F900AC">
        <w:rPr>
          <w:rFonts w:ascii="Helvetica" w:eastAsia="Times New Roman" w:hAnsi="Helvetica" w:cs="Helvetica"/>
          <w:color w:val="333333"/>
          <w:sz w:val="18"/>
          <w:szCs w:val="18"/>
          <w:lang w:eastAsia="it-IT"/>
        </w:rPr>
        <w:t>Pravy</w:t>
      </w:r>
      <w:proofErr w:type="spellEnd"/>
      <w:r w:rsidRPr="00F900AC">
        <w:rPr>
          <w:rFonts w:ascii="Helvetica" w:eastAsia="Times New Roman" w:hAnsi="Helvetica" w:cs="Helvetica"/>
          <w:color w:val="333333"/>
          <w:sz w:val="18"/>
          <w:szCs w:val="18"/>
          <w:lang w:eastAsia="it-IT"/>
        </w:rPr>
        <w:t xml:space="preserve"> </w:t>
      </w:r>
      <w:proofErr w:type="spellStart"/>
      <w:r w:rsidRPr="00F900AC">
        <w:rPr>
          <w:rFonts w:ascii="Helvetica" w:eastAsia="Times New Roman" w:hAnsi="Helvetica" w:cs="Helvetica"/>
          <w:color w:val="333333"/>
          <w:sz w:val="18"/>
          <w:szCs w:val="18"/>
          <w:lang w:eastAsia="it-IT"/>
        </w:rPr>
        <w:t>Sektor</w:t>
      </w:r>
      <w:proofErr w:type="spellEnd"/>
      <w:r w:rsidRPr="00F900AC">
        <w:rPr>
          <w:rFonts w:ascii="Helvetica" w:eastAsia="Times New Roman" w:hAnsi="Helvetica" w:cs="Helvetica"/>
          <w:color w:val="333333"/>
          <w:sz w:val="18"/>
          <w:szCs w:val="18"/>
          <w:lang w:eastAsia="it-IT"/>
        </w:rPr>
        <w:t xml:space="preserve"> sarà il tacchino che verrà sgozzato sull'altare occidentalista.</w:t>
      </w:r>
      <w:r w:rsidRPr="00F900AC">
        <w:rPr>
          <w:rFonts w:ascii="Helvetica" w:eastAsia="Times New Roman" w:hAnsi="Helvetica" w:cs="Helvetica"/>
          <w:color w:val="333333"/>
          <w:sz w:val="18"/>
          <w:szCs w:val="18"/>
          <w:lang w:eastAsia="it-IT"/>
        </w:rPr>
        <w:br/>
        <w:t xml:space="preserve">Se invece, imparando da Togliatti, i camerati </w:t>
      </w:r>
      <w:proofErr w:type="spellStart"/>
      <w:r w:rsidRPr="00F900AC">
        <w:rPr>
          <w:rFonts w:ascii="Helvetica" w:eastAsia="Times New Roman" w:hAnsi="Helvetica" w:cs="Helvetica"/>
          <w:color w:val="333333"/>
          <w:sz w:val="18"/>
          <w:szCs w:val="18"/>
          <w:lang w:eastAsia="it-IT"/>
        </w:rPr>
        <w:t>ucraìni</w:t>
      </w:r>
      <w:proofErr w:type="spellEnd"/>
      <w:r w:rsidRPr="00F900AC">
        <w:rPr>
          <w:rFonts w:ascii="Helvetica" w:eastAsia="Times New Roman" w:hAnsi="Helvetica" w:cs="Helvetica"/>
          <w:color w:val="333333"/>
          <w:sz w:val="18"/>
          <w:szCs w:val="18"/>
          <w:lang w:eastAsia="it-IT"/>
        </w:rPr>
        <w:t xml:space="preserve"> costituiranno cellule durature di magistrati, se il legame di sangue tra le formazioni sarà superiore alle sirene del carrierismo, le cose andranno altrimenti. Fossimo in Italia dispererei, ma qui si parla di un popolo ancora in piedi, con gente tornata da ovunque per combattere (inoltre licenziandosi regolarmente dai cantieri!), di gente più seria di quella che siamo soliti incrociare.</w:t>
      </w:r>
      <w:r w:rsidRPr="00F900AC">
        <w:rPr>
          <w:rFonts w:ascii="Helvetica" w:eastAsia="Times New Roman" w:hAnsi="Helvetica" w:cs="Helvetica"/>
          <w:color w:val="333333"/>
          <w:sz w:val="18"/>
          <w:szCs w:val="18"/>
          <w:lang w:eastAsia="it-IT"/>
        </w:rPr>
        <w:br/>
        <w:t>Ce la possono fare. E ce la faranno solo se saranno proprio loro i garanti delle nuove relazioni economiche, energetiche e diplomatiche con la Russia. Relazioni che sono una necessità oggettiva.</w:t>
      </w:r>
      <w:r w:rsidRPr="00F900AC">
        <w:rPr>
          <w:rFonts w:ascii="Helvetica" w:eastAsia="Times New Roman" w:hAnsi="Helvetica" w:cs="Helvetica"/>
          <w:color w:val="333333"/>
          <w:sz w:val="18"/>
          <w:szCs w:val="18"/>
          <w:lang w:eastAsia="it-IT"/>
        </w:rPr>
        <w:br/>
        <w:t>Chi replicherà che le due parti si odiano e che questa è un'ostativa insuperabile, non ha il senso del reale. Le relazioni internazionali non si realizzano soltanto sulla simpatia tra i partner o sulla comune causa; anzi, si fanno più spesso sulla base di comuni interessi, che sono comuni solo quando ambo i contraenti sono soggetti e uno dei due non è suddito. Si fanno anche e soprattutto tra chi si odia.</w:t>
      </w:r>
      <w:r w:rsidRPr="00F900AC">
        <w:rPr>
          <w:rFonts w:ascii="Helvetica" w:eastAsia="Times New Roman" w:hAnsi="Helvetica" w:cs="Helvetica"/>
          <w:color w:val="333333"/>
          <w:sz w:val="18"/>
          <w:szCs w:val="18"/>
          <w:lang w:eastAsia="it-IT"/>
        </w:rPr>
        <w:br/>
        <w:t xml:space="preserve">Non è affatto impensabile che, in breve, siano proprio i nazionalisti </w:t>
      </w:r>
      <w:proofErr w:type="spellStart"/>
      <w:r w:rsidRPr="00F900AC">
        <w:rPr>
          <w:rFonts w:ascii="Helvetica" w:eastAsia="Times New Roman" w:hAnsi="Helvetica" w:cs="Helvetica"/>
          <w:color w:val="333333"/>
          <w:sz w:val="18"/>
          <w:szCs w:val="18"/>
          <w:lang w:eastAsia="it-IT"/>
        </w:rPr>
        <w:t>ucraìni</w:t>
      </w:r>
      <w:proofErr w:type="spellEnd"/>
      <w:r w:rsidRPr="00F900AC">
        <w:rPr>
          <w:rFonts w:ascii="Helvetica" w:eastAsia="Times New Roman" w:hAnsi="Helvetica" w:cs="Helvetica"/>
          <w:color w:val="333333"/>
          <w:sz w:val="18"/>
          <w:szCs w:val="18"/>
          <w:lang w:eastAsia="it-IT"/>
        </w:rPr>
        <w:t xml:space="preserve"> a gestire i rapporti con la Russia. Certo, sempre che prima non scoppi la guerra civile.</w:t>
      </w:r>
    </w:p>
    <w:p w:rsidR="00F900AC" w:rsidRPr="00F900AC" w:rsidRDefault="00F900AC" w:rsidP="00F900AC">
      <w:pPr>
        <w:shd w:val="clear" w:color="auto" w:fill="FFFFFF"/>
        <w:spacing w:before="150" w:after="225" w:line="243" w:lineRule="atLeast"/>
        <w:rPr>
          <w:rFonts w:ascii="Helvetica" w:eastAsia="Times New Roman" w:hAnsi="Helvetica" w:cs="Helvetica"/>
          <w:color w:val="333333"/>
          <w:sz w:val="18"/>
          <w:szCs w:val="18"/>
          <w:lang w:eastAsia="it-IT"/>
        </w:rPr>
      </w:pPr>
      <w:r w:rsidRPr="00F900AC">
        <w:rPr>
          <w:rFonts w:ascii="Helvetica" w:eastAsia="Times New Roman" w:hAnsi="Helvetica" w:cs="Helvetica"/>
          <w:b/>
          <w:bCs/>
          <w:color w:val="333333"/>
          <w:sz w:val="18"/>
          <w:szCs w:val="18"/>
          <w:lang w:eastAsia="it-IT"/>
        </w:rPr>
        <w:t>Dello scrivere</w:t>
      </w:r>
      <w:r w:rsidRPr="00F900AC">
        <w:rPr>
          <w:rFonts w:ascii="Helvetica" w:eastAsia="Times New Roman" w:hAnsi="Helvetica" w:cs="Helvetica"/>
          <w:b/>
          <w:bCs/>
          <w:color w:val="333333"/>
          <w:sz w:val="18"/>
          <w:szCs w:val="18"/>
          <w:lang w:eastAsia="it-IT"/>
        </w:rPr>
        <w:br/>
      </w:r>
      <w:r w:rsidRPr="00F900AC">
        <w:rPr>
          <w:rFonts w:ascii="Helvetica" w:eastAsia="Times New Roman" w:hAnsi="Helvetica" w:cs="Helvetica"/>
          <w:color w:val="333333"/>
          <w:sz w:val="18"/>
          <w:szCs w:val="18"/>
          <w:lang w:eastAsia="it-IT"/>
        </w:rPr>
        <w:t>La situazione è in bilico; non necessariamente finirà nel baratro.</w:t>
      </w:r>
      <w:r w:rsidRPr="00F900AC">
        <w:rPr>
          <w:rFonts w:ascii="Helvetica" w:eastAsia="Times New Roman" w:hAnsi="Helvetica" w:cs="Helvetica"/>
          <w:color w:val="333333"/>
          <w:sz w:val="18"/>
          <w:szCs w:val="18"/>
          <w:lang w:eastAsia="it-IT"/>
        </w:rPr>
        <w:br/>
        <w:t>E quand'anche vi finisse, ne sarà comunque valsa la pena.</w:t>
      </w:r>
      <w:r w:rsidRPr="00F900AC">
        <w:rPr>
          <w:rFonts w:ascii="Helvetica" w:eastAsia="Times New Roman" w:hAnsi="Helvetica" w:cs="Helvetica"/>
          <w:color w:val="333333"/>
          <w:sz w:val="18"/>
          <w:szCs w:val="18"/>
          <w:lang w:eastAsia="it-IT"/>
        </w:rPr>
        <w:br/>
        <w:t>Perché nulla vale quanto un popolo che combatte e afferma la sua dignità versando il proprio sangue. Un popolo che sa quello che noi abbiamo dimenticato, ovvero che non esiste alcun dio che prende le armi al posto di chi anziché combattere prega.</w:t>
      </w:r>
      <w:r w:rsidRPr="00F900AC">
        <w:rPr>
          <w:rFonts w:ascii="Helvetica" w:eastAsia="Times New Roman" w:hAnsi="Helvetica" w:cs="Helvetica"/>
          <w:color w:val="333333"/>
          <w:sz w:val="18"/>
          <w:szCs w:val="18"/>
          <w:lang w:eastAsia="it-IT"/>
        </w:rPr>
        <w:br/>
        <w:t xml:space="preserve">Qualunque cosa accada, anche se fosse quello in cui tanto sperano i nostri, invidiosi, portatori di sfiga, i camerati </w:t>
      </w:r>
      <w:proofErr w:type="spellStart"/>
      <w:r w:rsidRPr="00F900AC">
        <w:rPr>
          <w:rFonts w:ascii="Helvetica" w:eastAsia="Times New Roman" w:hAnsi="Helvetica" w:cs="Helvetica"/>
          <w:color w:val="333333"/>
          <w:sz w:val="18"/>
          <w:szCs w:val="18"/>
          <w:lang w:eastAsia="it-IT"/>
        </w:rPr>
        <w:t>ucraìni</w:t>
      </w:r>
      <w:proofErr w:type="spellEnd"/>
      <w:r w:rsidRPr="00F900AC">
        <w:rPr>
          <w:rFonts w:ascii="Helvetica" w:eastAsia="Times New Roman" w:hAnsi="Helvetica" w:cs="Helvetica"/>
          <w:color w:val="333333"/>
          <w:sz w:val="18"/>
          <w:szCs w:val="18"/>
          <w:lang w:eastAsia="it-IT"/>
        </w:rPr>
        <w:t xml:space="preserve"> hanno dato un esempio esistenziale, un esempio guerriero.</w:t>
      </w:r>
      <w:r w:rsidRPr="00F900AC">
        <w:rPr>
          <w:rFonts w:ascii="Helvetica" w:eastAsia="Times New Roman" w:hAnsi="Helvetica" w:cs="Helvetica"/>
          <w:color w:val="333333"/>
          <w:sz w:val="18"/>
          <w:szCs w:val="18"/>
          <w:lang w:eastAsia="it-IT"/>
        </w:rPr>
        <w:br/>
        <w:t>Hanno scritto una pagina di storia e di epopea facendo loro le parole di Nietzsche: “Scrivi col sangue: scoprirai che il sangue è spirito”.</w:t>
      </w:r>
      <w:r w:rsidRPr="00F900AC">
        <w:rPr>
          <w:rFonts w:ascii="Helvetica" w:eastAsia="Times New Roman" w:hAnsi="Helvetica" w:cs="Helvetica"/>
          <w:color w:val="333333"/>
          <w:sz w:val="18"/>
          <w:szCs w:val="18"/>
          <w:lang w:eastAsia="it-IT"/>
        </w:rPr>
        <w:br/>
        <w:t xml:space="preserve">Noi invece scriviamo su </w:t>
      </w:r>
      <w:proofErr w:type="spellStart"/>
      <w:r w:rsidRPr="00F900AC">
        <w:rPr>
          <w:rFonts w:ascii="Helvetica" w:eastAsia="Times New Roman" w:hAnsi="Helvetica" w:cs="Helvetica"/>
          <w:color w:val="333333"/>
          <w:sz w:val="18"/>
          <w:szCs w:val="18"/>
          <w:lang w:eastAsia="it-IT"/>
        </w:rPr>
        <w:t>facebook</w:t>
      </w:r>
      <w:proofErr w:type="spellEnd"/>
      <w:r w:rsidRPr="00F900AC">
        <w:rPr>
          <w:rFonts w:ascii="Helvetica" w:eastAsia="Times New Roman" w:hAnsi="Helvetica" w:cs="Helvetica"/>
          <w:color w:val="333333"/>
          <w:sz w:val="18"/>
          <w:szCs w:val="18"/>
          <w:lang w:eastAsia="it-IT"/>
        </w:rPr>
        <w:t xml:space="preserve"> o nei forum.</w:t>
      </w:r>
      <w:r w:rsidRPr="00F900AC">
        <w:rPr>
          <w:rFonts w:ascii="Helvetica" w:eastAsia="Times New Roman" w:hAnsi="Helvetica" w:cs="Helvetica"/>
          <w:color w:val="333333"/>
          <w:sz w:val="18"/>
          <w:szCs w:val="18"/>
          <w:lang w:eastAsia="it-IT"/>
        </w:rPr>
        <w:br/>
        <w:t>E ci permettiamo di giudicare chi combatte e muore. Non siamo meglio della Boldrini; no davvero.</w:t>
      </w:r>
      <w:r w:rsidRPr="00F900AC">
        <w:rPr>
          <w:rFonts w:ascii="Helvetica" w:eastAsia="Times New Roman" w:hAnsi="Helvetica" w:cs="Helvetica"/>
          <w:color w:val="333333"/>
          <w:sz w:val="18"/>
          <w:szCs w:val="18"/>
          <w:lang w:eastAsia="it-IT"/>
        </w:rPr>
        <w:br/>
        <w:t>Come schiavi invidiosi auguriamo le catene a quelli che hanno avuto la forza di spezzarle.</w:t>
      </w:r>
    </w:p>
    <w:p w:rsidR="00625997" w:rsidRDefault="009B4C2D">
      <w:bookmarkStart w:id="0" w:name="_GoBack"/>
      <w:bookmarkEnd w:id="0"/>
      <w:r w:rsidRPr="009B4C2D">
        <w:rPr>
          <w:rFonts w:ascii="Helvetica" w:eastAsia="Times New Roman" w:hAnsi="Helvetica" w:cs="Helvetica"/>
          <w:color w:val="333333"/>
          <w:sz w:val="18"/>
          <w:szCs w:val="18"/>
          <w:shd w:val="clear" w:color="auto" w:fill="FFFFFF"/>
          <w:lang w:eastAsia="it-IT"/>
        </w:rPr>
        <w:t> </w:t>
      </w:r>
    </w:p>
    <w:sectPr w:rsidR="006259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59"/>
    <w:rsid w:val="00625997"/>
    <w:rsid w:val="00860D59"/>
    <w:rsid w:val="009B4C2D"/>
    <w:rsid w:val="00F90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customStyle="1" w:styleId="apple-converted-space">
    <w:name w:val="apple-converted-space"/>
    <w:basedOn w:val="Carpredefinitoparagrafo"/>
    <w:rsid w:val="00F90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 w:type="character" w:customStyle="1" w:styleId="apple-converted-space">
    <w:name w:val="apple-converted-space"/>
    <w:basedOn w:val="Carpredefinitoparagrafo"/>
    <w:rsid w:val="00F9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6914">
      <w:bodyDiv w:val="1"/>
      <w:marLeft w:val="0"/>
      <w:marRight w:val="0"/>
      <w:marTop w:val="0"/>
      <w:marBottom w:val="0"/>
      <w:divBdr>
        <w:top w:val="none" w:sz="0" w:space="0" w:color="auto"/>
        <w:left w:val="none" w:sz="0" w:space="0" w:color="auto"/>
        <w:bottom w:val="none" w:sz="0" w:space="0" w:color="auto"/>
        <w:right w:val="none" w:sz="0" w:space="0" w:color="auto"/>
      </w:divBdr>
    </w:div>
    <w:div w:id="17558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Mannuz</dc:creator>
  <cp:keywords/>
  <dc:description/>
  <cp:lastModifiedBy>Mannuz</cp:lastModifiedBy>
  <cp:revision>4</cp:revision>
  <dcterms:created xsi:type="dcterms:W3CDTF">2014-03-01T16:50:00Z</dcterms:created>
  <dcterms:modified xsi:type="dcterms:W3CDTF">2014-03-01T17:43:00Z</dcterms:modified>
</cp:coreProperties>
</file>